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F7" w14:textId="7505E32B" w:rsidR="002873DB" w:rsidRPr="00042F0E" w:rsidRDefault="00B16B76" w:rsidP="008C2F10">
      <w:pPr>
        <w:pStyle w:val="Heading1"/>
        <w:keepLines/>
        <w:spacing w:line="276" w:lineRule="auto"/>
        <w:jc w:val="center"/>
        <w:rPr>
          <w:rFonts w:ascii="Arial" w:eastAsiaTheme="majorEastAsia" w:hAnsi="Arial" w:cstheme="majorBidi"/>
          <w:smallCaps w:val="0"/>
          <w:sz w:val="32"/>
          <w:szCs w:val="32"/>
          <w:lang w:val="de-DE"/>
        </w:rPr>
      </w:pPr>
      <w:r w:rsidRPr="00042F0E">
        <w:rPr>
          <w:rFonts w:ascii="Arial" w:eastAsiaTheme="majorEastAsia" w:hAnsi="Arial" w:cstheme="majorBidi"/>
          <w:smallCaps w:val="0"/>
          <w:sz w:val="32"/>
          <w:szCs w:val="32"/>
          <w:lang w:val="de-DE"/>
        </w:rPr>
        <w:t>Tenderer</w:t>
      </w:r>
      <w:r w:rsidR="00C276C0" w:rsidRPr="00042F0E">
        <w:rPr>
          <w:rFonts w:ascii="Arial" w:eastAsiaTheme="majorEastAsia" w:hAnsi="Arial" w:cstheme="majorBidi"/>
          <w:smallCaps w:val="0"/>
          <w:sz w:val="32"/>
          <w:szCs w:val="32"/>
          <w:lang w:val="de-DE"/>
        </w:rPr>
        <w:t>‘</w:t>
      </w:r>
      <w:r w:rsidR="00552D62" w:rsidRPr="00042F0E">
        <w:rPr>
          <w:rFonts w:ascii="Arial" w:eastAsiaTheme="majorEastAsia" w:hAnsi="Arial" w:cstheme="majorBidi"/>
          <w:smallCaps w:val="0"/>
          <w:sz w:val="32"/>
          <w:szCs w:val="32"/>
          <w:lang w:val="de-DE"/>
        </w:rPr>
        <w:t>s</w:t>
      </w:r>
      <w:r w:rsidR="00201773" w:rsidRPr="00042F0E">
        <w:rPr>
          <w:rFonts w:ascii="Arial" w:eastAsiaTheme="majorEastAsia" w:hAnsi="Arial" w:cstheme="majorBidi"/>
          <w:smallCaps w:val="0"/>
          <w:sz w:val="32"/>
          <w:szCs w:val="32"/>
          <w:lang w:val="de-DE"/>
        </w:rPr>
        <w:t xml:space="preserve"> </w:t>
      </w:r>
      <w:r w:rsidR="00552D62" w:rsidRPr="00042F0E">
        <w:rPr>
          <w:rFonts w:ascii="Arial" w:eastAsiaTheme="majorEastAsia" w:hAnsi="Arial" w:cstheme="majorBidi"/>
          <w:smallCaps w:val="0"/>
          <w:sz w:val="32"/>
          <w:szCs w:val="32"/>
          <w:lang w:val="de-DE"/>
        </w:rPr>
        <w:t>Checklist</w:t>
      </w:r>
    </w:p>
    <w:p w14:paraId="2BB7071F" w14:textId="456BAD41" w:rsidR="00042F0E" w:rsidRPr="009F6580" w:rsidRDefault="00042F0E" w:rsidP="008C2F1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jc w:val="center"/>
        <w:rPr>
          <w:rFonts w:ascii="Arial" w:hAnsi="Arial" w:cs="Arial"/>
          <w:spacing w:val="-3"/>
          <w:sz w:val="28"/>
          <w:szCs w:val="28"/>
          <w:lang w:val="de-DE"/>
        </w:rPr>
      </w:pPr>
      <w:r w:rsidRPr="009F6580">
        <w:rPr>
          <w:rFonts w:ascii="Arial" w:hAnsi="Arial" w:cs="Arial"/>
          <w:spacing w:val="-3"/>
          <w:sz w:val="28"/>
          <w:szCs w:val="28"/>
          <w:lang w:val="de-DE"/>
        </w:rPr>
        <w:t>EMSA/OP/09/2016</w:t>
      </w:r>
    </w:p>
    <w:p w14:paraId="636C2FF6" w14:textId="2D3A6FD5" w:rsidR="00042F0E" w:rsidRPr="00042F0E" w:rsidRDefault="0049031B" w:rsidP="00042F0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jc w:val="center"/>
        <w:rPr>
          <w:rFonts w:ascii="Arial" w:hAnsi="Arial" w:cs="Arial"/>
          <w:spacing w:val="-3"/>
          <w:sz w:val="28"/>
          <w:szCs w:val="28"/>
        </w:rPr>
      </w:pPr>
      <w:r w:rsidRPr="00042F0E">
        <w:rPr>
          <w:rFonts w:ascii="Arial" w:hAnsi="Arial" w:cs="Arial"/>
          <w:spacing w:val="-3"/>
          <w:sz w:val="28"/>
          <w:szCs w:val="28"/>
        </w:rPr>
        <w:t>P</w:t>
      </w:r>
      <w:r>
        <w:rPr>
          <w:rFonts w:ascii="Arial" w:hAnsi="Arial" w:cs="Arial"/>
          <w:spacing w:val="-3"/>
          <w:sz w:val="28"/>
          <w:szCs w:val="28"/>
        </w:rPr>
        <w:t>rocurement</w:t>
      </w:r>
      <w:r w:rsidR="00042F0E" w:rsidRPr="00042F0E">
        <w:rPr>
          <w:rFonts w:ascii="Arial" w:hAnsi="Arial" w:cs="Arial"/>
          <w:spacing w:val="-3"/>
          <w:sz w:val="28"/>
          <w:szCs w:val="28"/>
        </w:rPr>
        <w:t xml:space="preserve"> of SAT-AIS data services</w:t>
      </w:r>
    </w:p>
    <w:p w14:paraId="70F35AFB" w14:textId="10FC39C5" w:rsidR="006A4612" w:rsidRPr="005B45D3" w:rsidRDefault="00BA0FA5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552D62" w:rsidRPr="005B45D3" w14:paraId="70F35AFE" w14:textId="77777777" w:rsidTr="00AB28DB">
        <w:tc>
          <w:tcPr>
            <w:tcW w:w="7938" w:type="dxa"/>
            <w:shd w:val="clear" w:color="auto" w:fill="006EBC"/>
          </w:tcPr>
          <w:p w14:paraId="70F35AFC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70F35AFD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AB28DB">
        <w:tc>
          <w:tcPr>
            <w:tcW w:w="7938" w:type="dxa"/>
            <w:vAlign w:val="center"/>
          </w:tcPr>
          <w:p w14:paraId="70F35AFF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18" w:type="dxa"/>
            <w:vAlign w:val="center"/>
          </w:tcPr>
          <w:p w14:paraId="70F35B00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AB28DB">
        <w:tc>
          <w:tcPr>
            <w:tcW w:w="7938" w:type="dxa"/>
            <w:vAlign w:val="center"/>
          </w:tcPr>
          <w:p w14:paraId="70F35B02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70F35B03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AB28DB">
        <w:tc>
          <w:tcPr>
            <w:tcW w:w="7938" w:type="dxa"/>
            <w:vAlign w:val="center"/>
          </w:tcPr>
          <w:p w14:paraId="70F35B05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70F35B06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AB28DB">
        <w:tc>
          <w:tcPr>
            <w:tcW w:w="7938" w:type="dxa"/>
            <w:vAlign w:val="center"/>
          </w:tcPr>
          <w:p w14:paraId="70F35B08" w14:textId="77777777" w:rsidR="00412246" w:rsidRPr="005B45D3" w:rsidRDefault="00031F39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18" w:type="dxa"/>
            <w:vAlign w:val="center"/>
          </w:tcPr>
          <w:p w14:paraId="70F35B09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AB28DB">
        <w:tc>
          <w:tcPr>
            <w:tcW w:w="7938" w:type="dxa"/>
            <w:vAlign w:val="center"/>
          </w:tcPr>
          <w:p w14:paraId="70F35B0B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70F35B0C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AB28DB">
        <w:tc>
          <w:tcPr>
            <w:tcW w:w="7938" w:type="dxa"/>
            <w:vAlign w:val="center"/>
          </w:tcPr>
          <w:p w14:paraId="70F35B0E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70F35B0F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F400C" w:rsidRPr="001F400C" w14:paraId="70F35B13" w14:textId="77777777" w:rsidTr="00AB28DB">
        <w:tc>
          <w:tcPr>
            <w:tcW w:w="7938" w:type="dxa"/>
            <w:vAlign w:val="center"/>
          </w:tcPr>
          <w:p w14:paraId="70F35B11" w14:textId="19377B20" w:rsidR="00526781" w:rsidRPr="001F400C" w:rsidRDefault="00BA5CEA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GIS shapefiles (ESRI) as required by section 2.1.4 of the Technical Specifications</w:t>
            </w:r>
          </w:p>
        </w:tc>
        <w:tc>
          <w:tcPr>
            <w:tcW w:w="1418" w:type="dxa"/>
            <w:vAlign w:val="center"/>
          </w:tcPr>
          <w:p w14:paraId="70F35B12" w14:textId="77777777" w:rsidR="00526781" w:rsidRPr="001F400C" w:rsidRDefault="00526781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A5CEA" w:rsidRPr="001F400C" w14:paraId="51D9D0BB" w14:textId="77777777" w:rsidTr="00AB28DB">
        <w:tc>
          <w:tcPr>
            <w:tcW w:w="7938" w:type="dxa"/>
            <w:vAlign w:val="center"/>
          </w:tcPr>
          <w:p w14:paraId="717AAB79" w14:textId="0A39A71B" w:rsidR="00BA5CEA" w:rsidRDefault="00BA5CEA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Prices (P) for Tables 3 and 5 of the Technical Specifications</w:t>
            </w:r>
          </w:p>
        </w:tc>
        <w:tc>
          <w:tcPr>
            <w:tcW w:w="1418" w:type="dxa"/>
            <w:vAlign w:val="center"/>
          </w:tcPr>
          <w:p w14:paraId="0A11398F" w14:textId="77777777" w:rsidR="00BA5CEA" w:rsidRPr="001F400C" w:rsidRDefault="00BA5CEA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A5CEA" w:rsidRPr="001F400C" w14:paraId="16658AFC" w14:textId="77777777" w:rsidTr="00AB28DB">
        <w:tc>
          <w:tcPr>
            <w:tcW w:w="7938" w:type="dxa"/>
            <w:vAlign w:val="center"/>
          </w:tcPr>
          <w:p w14:paraId="3B93AE8B" w14:textId="0984BC8A" w:rsidR="00BA5CEA" w:rsidRDefault="00BA5CEA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The information as required by Table 4 of the </w:t>
            </w:r>
            <w:r w:rsidRPr="00BA5CEA">
              <w:rPr>
                <w:rFonts w:ascii="Arial" w:hAnsi="Arial" w:cs="Arial"/>
                <w:b w:val="0"/>
              </w:rPr>
              <w:t>Technical Specifications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14:paraId="2B9BE323" w14:textId="77777777" w:rsidR="00BA5CEA" w:rsidRDefault="00BA5CEA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0F35B15" w14:textId="43A03DD6" w:rsidR="00412246" w:rsidRPr="001F400C" w:rsidRDefault="00CF692B" w:rsidP="00AB28DB">
      <w:pPr>
        <w:spacing w:before="240" w:after="240"/>
        <w:rPr>
          <w:rFonts w:ascii="Arial" w:hAnsi="Arial" w:cs="Arial"/>
          <w:b w:val="0"/>
        </w:rPr>
      </w:pPr>
      <w:r w:rsidRPr="001F400C">
        <w:rPr>
          <w:rFonts w:ascii="Arial" w:hAnsi="Arial" w:cs="Arial"/>
          <w:b w:val="0"/>
          <w:u w:val="single"/>
        </w:rPr>
        <w:t xml:space="preserve">The </w:t>
      </w:r>
      <w:r w:rsidR="00B16B76" w:rsidRPr="001F400C">
        <w:rPr>
          <w:rFonts w:ascii="Arial" w:hAnsi="Arial" w:cs="Arial"/>
          <w:b w:val="0"/>
          <w:u w:val="single"/>
        </w:rPr>
        <w:t>Tenderer</w:t>
      </w:r>
      <w:r w:rsidR="00D20928" w:rsidRPr="001F400C">
        <w:rPr>
          <w:rFonts w:ascii="Arial" w:hAnsi="Arial" w:cs="Arial"/>
          <w:b w:val="0"/>
          <w:u w:val="single"/>
        </w:rPr>
        <w:t xml:space="preserve">’s </w:t>
      </w:r>
      <w:r w:rsidRPr="001F400C">
        <w:rPr>
          <w:rFonts w:ascii="Arial" w:hAnsi="Arial" w:cs="Arial"/>
          <w:b w:val="0"/>
          <w:u w:val="single"/>
        </w:rPr>
        <w:t>Checklist and above mentioned documents</w:t>
      </w:r>
      <w:r w:rsidR="00526781" w:rsidRPr="001F400C">
        <w:rPr>
          <w:rFonts w:ascii="Arial" w:hAnsi="Arial" w:cs="Arial"/>
          <w:b w:val="0"/>
          <w:u w:val="single"/>
        </w:rPr>
        <w:t xml:space="preserve"> (except those in </w:t>
      </w:r>
      <w:proofErr w:type="gramStart"/>
      <w:r w:rsidR="00526781" w:rsidRPr="001F400C">
        <w:rPr>
          <w:rFonts w:ascii="Arial" w:hAnsi="Arial" w:cs="Arial"/>
          <w:b w:val="0"/>
          <w:u w:val="single"/>
        </w:rPr>
        <w:t>Other</w:t>
      </w:r>
      <w:proofErr w:type="gramEnd"/>
      <w:r w:rsidR="00526781" w:rsidRPr="001F400C">
        <w:rPr>
          <w:rFonts w:ascii="Arial" w:hAnsi="Arial" w:cs="Arial"/>
          <w:b w:val="0"/>
          <w:u w:val="single"/>
        </w:rPr>
        <w:t>)</w:t>
      </w:r>
      <w:r w:rsidRPr="001F400C">
        <w:rPr>
          <w:rFonts w:ascii="Arial" w:hAnsi="Arial" w:cs="Arial"/>
          <w:b w:val="0"/>
        </w:rPr>
        <w:t xml:space="preserve"> should be duly signed b</w:t>
      </w:r>
      <w:r w:rsidR="00412246" w:rsidRPr="001F400C">
        <w:rPr>
          <w:rFonts w:ascii="Arial" w:hAnsi="Arial" w:cs="Arial"/>
          <w:b w:val="0"/>
        </w:rPr>
        <w:t>y the authorised representative.</w:t>
      </w:r>
      <w:r w:rsidRPr="001F400C">
        <w:rPr>
          <w:rFonts w:ascii="Arial" w:hAnsi="Arial" w:cs="Arial"/>
          <w:b w:val="0"/>
        </w:rPr>
        <w:t xml:space="preserve"> </w:t>
      </w:r>
    </w:p>
    <w:p w14:paraId="70F35B17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8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D" w14:textId="04CF4CDD" w:rsidR="00D6197B" w:rsidRPr="001F400C" w:rsidRDefault="004F44BF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Name, title:</w:t>
      </w:r>
    </w:p>
    <w:sectPr w:rsidR="00D6197B" w:rsidRPr="001F400C" w:rsidSect="00AB28DB">
      <w:headerReference w:type="default" r:id="rId12"/>
      <w:headerReference w:type="first" r:id="rId13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  <w:lang w:val="en-IE" w:eastAsia="en-IE"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  <w:lang w:val="en-IE" w:eastAsia="en-IE"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42F0E"/>
    <w:rsid w:val="0006169B"/>
    <w:rsid w:val="000639AE"/>
    <w:rsid w:val="00072CAA"/>
    <w:rsid w:val="00074461"/>
    <w:rsid w:val="000F72F5"/>
    <w:rsid w:val="001465C2"/>
    <w:rsid w:val="00182502"/>
    <w:rsid w:val="001A582A"/>
    <w:rsid w:val="001F2660"/>
    <w:rsid w:val="001F400C"/>
    <w:rsid w:val="00201773"/>
    <w:rsid w:val="002873DB"/>
    <w:rsid w:val="002D13FA"/>
    <w:rsid w:val="002E18DA"/>
    <w:rsid w:val="00340DC8"/>
    <w:rsid w:val="00366EA7"/>
    <w:rsid w:val="00381091"/>
    <w:rsid w:val="003815C4"/>
    <w:rsid w:val="003A029A"/>
    <w:rsid w:val="003C6871"/>
    <w:rsid w:val="003F7AD7"/>
    <w:rsid w:val="00412246"/>
    <w:rsid w:val="00427EDB"/>
    <w:rsid w:val="004601B6"/>
    <w:rsid w:val="0049031B"/>
    <w:rsid w:val="00491BF9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A2A97"/>
    <w:rsid w:val="005B45D3"/>
    <w:rsid w:val="005B54D6"/>
    <w:rsid w:val="005C1961"/>
    <w:rsid w:val="005D17E8"/>
    <w:rsid w:val="005E7FB0"/>
    <w:rsid w:val="005F6759"/>
    <w:rsid w:val="00621BFF"/>
    <w:rsid w:val="00637C1A"/>
    <w:rsid w:val="00654F55"/>
    <w:rsid w:val="00681BDB"/>
    <w:rsid w:val="00683D19"/>
    <w:rsid w:val="006A4612"/>
    <w:rsid w:val="006C265B"/>
    <w:rsid w:val="00726D5E"/>
    <w:rsid w:val="00732B47"/>
    <w:rsid w:val="007954E9"/>
    <w:rsid w:val="007A3CC0"/>
    <w:rsid w:val="00845418"/>
    <w:rsid w:val="00865087"/>
    <w:rsid w:val="008A026D"/>
    <w:rsid w:val="008B1DC2"/>
    <w:rsid w:val="008C2F10"/>
    <w:rsid w:val="008C4234"/>
    <w:rsid w:val="008D2637"/>
    <w:rsid w:val="008E5859"/>
    <w:rsid w:val="00900149"/>
    <w:rsid w:val="00947859"/>
    <w:rsid w:val="00947DD3"/>
    <w:rsid w:val="009A07A5"/>
    <w:rsid w:val="009C6F8C"/>
    <w:rsid w:val="009F6580"/>
    <w:rsid w:val="00A40587"/>
    <w:rsid w:val="00A407BB"/>
    <w:rsid w:val="00A72A3C"/>
    <w:rsid w:val="00A838D0"/>
    <w:rsid w:val="00A95423"/>
    <w:rsid w:val="00AB28DB"/>
    <w:rsid w:val="00AB4BDC"/>
    <w:rsid w:val="00AC0E98"/>
    <w:rsid w:val="00AD380D"/>
    <w:rsid w:val="00AE7BD6"/>
    <w:rsid w:val="00B16B76"/>
    <w:rsid w:val="00B27564"/>
    <w:rsid w:val="00B41441"/>
    <w:rsid w:val="00B450E5"/>
    <w:rsid w:val="00BA0FA5"/>
    <w:rsid w:val="00BA5CEA"/>
    <w:rsid w:val="00BC67B8"/>
    <w:rsid w:val="00C14976"/>
    <w:rsid w:val="00C15E3E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16C22"/>
    <w:rsid w:val="00E266D5"/>
    <w:rsid w:val="00EA7A23"/>
    <w:rsid w:val="00F12034"/>
    <w:rsid w:val="00F5317C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C8FF6E6FC8B4409C770A8393CD4007" ma:contentTypeVersion="" ma:contentTypeDescription="Create a new document." ma:contentTypeScope="" ma:versionID="78962a6eeaf18941415652790289adc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972E7-23F2-4A92-B498-A713872E14C3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C72A2C4-AC7C-4470-A0AC-7BCD494C9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61DFC0-39DA-4D31-80E4-96CCE7A9F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788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2016-04-19T10:49:00Z</dcterms:created>
  <dcterms:modified xsi:type="dcterms:W3CDTF">2016-04-19T10:49:00Z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0x010100A6C8FF6E6FC8B4409C770A8393CD4007</vt:lpwstr>
  </property>
</Properties>
</file>